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F7" w:rsidRPr="00F51098" w:rsidRDefault="003611F7" w:rsidP="00F5109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611F7" w:rsidRPr="00F51098" w:rsidRDefault="003611F7" w:rsidP="00F51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ПИСЬМО</w:t>
      </w:r>
    </w:p>
    <w:p w:rsidR="003611F7" w:rsidRDefault="003611F7" w:rsidP="00F51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от 19 апреля 2021 г. N 28-6/10/В-4623</w:t>
      </w:r>
    </w:p>
    <w:p w:rsidR="00DD0EA2" w:rsidRDefault="00DD0EA2" w:rsidP="00F51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1098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7">
        <w:r w:rsidRPr="00F51098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F51098">
          <w:rPr>
            <w:rFonts w:ascii="Times New Roman" w:hAnsi="Times New Roman" w:cs="Times New Roman"/>
            <w:sz w:val="28"/>
            <w:szCs w:val="28"/>
          </w:rPr>
          <w:t>"в" пункта 25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направляются </w:t>
      </w:r>
      <w:hyperlink w:anchor="P17">
        <w:r w:rsidRPr="00F51098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по вопросу возможности применения отдельными категориями лиц специального налогового режима "Налог на профессиональный доход".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Просим довести до сведения всех заинтересованных должностных лиц положения вышеуказанных </w:t>
      </w:r>
      <w:hyperlink w:anchor="P17">
        <w:r w:rsidRPr="00F51098">
          <w:rPr>
            <w:rFonts w:ascii="Times New Roman" w:hAnsi="Times New Roman" w:cs="Times New Roman"/>
            <w:sz w:val="28"/>
            <w:szCs w:val="28"/>
          </w:rPr>
          <w:t>Разъяснений</w:t>
        </w:r>
      </w:hyperlink>
      <w:r w:rsidRPr="00F51098">
        <w:rPr>
          <w:rFonts w:ascii="Times New Roman" w:hAnsi="Times New Roman" w:cs="Times New Roman"/>
          <w:sz w:val="28"/>
          <w:szCs w:val="28"/>
        </w:rPr>
        <w:t>, а также руководствоваться ими в дальнейшей деятельности по противодействию коррупции.</w:t>
      </w: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Е.В.МУХТИЯРОВА</w:t>
      </w: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Приложение</w:t>
      </w: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F51098">
        <w:rPr>
          <w:rFonts w:ascii="Times New Roman" w:hAnsi="Times New Roman" w:cs="Times New Roman"/>
          <w:sz w:val="28"/>
          <w:szCs w:val="28"/>
        </w:rPr>
        <w:t>РАЗЪЯСНЕНИЯ</w:t>
      </w:r>
      <w:r w:rsidR="00F51098">
        <w:rPr>
          <w:rFonts w:ascii="Times New Roman" w:hAnsi="Times New Roman" w:cs="Times New Roman"/>
          <w:sz w:val="28"/>
          <w:szCs w:val="28"/>
        </w:rPr>
        <w:t xml:space="preserve"> </w:t>
      </w:r>
      <w:r w:rsidRPr="00F51098">
        <w:rPr>
          <w:rFonts w:ascii="Times New Roman" w:hAnsi="Times New Roman" w:cs="Times New Roman"/>
          <w:sz w:val="28"/>
          <w:szCs w:val="28"/>
        </w:rPr>
        <w:t>ПО ВОПРОСУ ВОЗМОЖНОСТИ ПРИМЕНЕНИЯ ОТДЕЛЬНЫМИ КАТЕГОРИЯМИ</w:t>
      </w:r>
      <w:r w:rsidR="00F51098">
        <w:rPr>
          <w:rFonts w:ascii="Times New Roman" w:hAnsi="Times New Roman" w:cs="Times New Roman"/>
          <w:sz w:val="28"/>
          <w:szCs w:val="28"/>
        </w:rPr>
        <w:t xml:space="preserve"> </w:t>
      </w:r>
      <w:r w:rsidRPr="00F51098">
        <w:rPr>
          <w:rFonts w:ascii="Times New Roman" w:hAnsi="Times New Roman" w:cs="Times New Roman"/>
          <w:sz w:val="28"/>
          <w:szCs w:val="28"/>
        </w:rPr>
        <w:t>ЛИЦ СПЕЦИАЛЬНОГО НАЛОГОВОГО РЕЖИМА "НАЛОГ</w:t>
      </w:r>
      <w:r w:rsidR="00F51098">
        <w:rPr>
          <w:rFonts w:ascii="Times New Roman" w:hAnsi="Times New Roman" w:cs="Times New Roman"/>
          <w:sz w:val="28"/>
          <w:szCs w:val="28"/>
        </w:rPr>
        <w:t xml:space="preserve"> </w:t>
      </w:r>
      <w:r w:rsidRPr="00F51098">
        <w:rPr>
          <w:rFonts w:ascii="Times New Roman" w:hAnsi="Times New Roman" w:cs="Times New Roman"/>
          <w:sz w:val="28"/>
          <w:szCs w:val="28"/>
        </w:rPr>
        <w:t>НА ПРОФЕССИОНАЛЬНЫЙ ДОХОД"</w:t>
      </w: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9">
        <w:r w:rsidRPr="00F510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(далее - Федеральный закон N 422-ФЗ) в отдельных субъектах Российской Федерации начато проведение эксперимента по установлению специального налогового режима "Налог на профессиональный доход" (далее - режим НПД).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10">
        <w:r w:rsidRPr="00F51098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Федерального закона N 422-ФЗ применять режим НПД (стать т.н. "самозанятым") могут как физические лица, зарегистрированные в качестве индивидуальных предпринимателей, так и иные физические лица.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>
        <w:r w:rsidRPr="00F510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N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- должностные лица).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</w:t>
      </w:r>
      <w:hyperlink r:id="rId12">
        <w:r w:rsidRPr="00F51098">
          <w:rPr>
            <w:rFonts w:ascii="Times New Roman" w:hAnsi="Times New Roman" w:cs="Times New Roman"/>
            <w:sz w:val="28"/>
            <w:szCs w:val="28"/>
          </w:rPr>
          <w:t>пункту 4 части 2 статьи 6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Федерального закона N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</w:t>
      </w:r>
      <w:hyperlink r:id="rId13">
        <w:r w:rsidRPr="00F5109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</w:t>
      </w:r>
      <w:hyperlink r:id="rId14">
        <w:r w:rsidRPr="00F51098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Федерального закона N 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Вместе с тем сообщаем следующее.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В отдельных ситуациях получаемый должностным лицом доход может свидетельствовать о возможном нарушении таким лицом антикоррупционных стандартов.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при отнесении деятельности к предпринимательской необходимо руководствоваться положениями </w:t>
      </w:r>
      <w:hyperlink r:id="rId15">
        <w:r w:rsidRPr="00F51098">
          <w:rPr>
            <w:rFonts w:ascii="Times New Roman" w:hAnsi="Times New Roman" w:cs="Times New Roman"/>
            <w:sz w:val="28"/>
            <w:szCs w:val="28"/>
          </w:rPr>
          <w:t>пункта 1 статьи 2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При этом стоит также учитывать, что согласно </w:t>
      </w:r>
      <w:hyperlink r:id="rId16">
        <w:r w:rsidRPr="00F51098">
          <w:rPr>
            <w:rFonts w:ascii="Times New Roman" w:hAnsi="Times New Roman" w:cs="Times New Roman"/>
            <w:sz w:val="28"/>
            <w:szCs w:val="28"/>
          </w:rPr>
          <w:t>пункту 2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18 ноября 2004 г. N 23 "О судебной практике по делам о незаконном предпринимательстве", исходя из которого временная сдача в аренду (наем) недвижимого имущества (в том числе жилого помещения)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3611F7" w:rsidRPr="00F51098" w:rsidRDefault="003611F7" w:rsidP="00F510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8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</w:t>
      </w:r>
      <w:hyperlink r:id="rId17">
        <w:r w:rsidRPr="00F5109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F51098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г. N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F7" w:rsidRPr="00F51098" w:rsidRDefault="003611F7" w:rsidP="00F510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11F7" w:rsidRPr="00F51098" w:rsidSect="00F51098">
      <w:headerReference w:type="default" r:id="rId18"/>
      <w:pgSz w:w="11906" w:h="16838"/>
      <w:pgMar w:top="1134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91" w:rsidRDefault="00260591" w:rsidP="00F51098">
      <w:pPr>
        <w:spacing w:after="0" w:line="240" w:lineRule="auto"/>
      </w:pPr>
      <w:r>
        <w:separator/>
      </w:r>
    </w:p>
  </w:endnote>
  <w:endnote w:type="continuationSeparator" w:id="0">
    <w:p w:rsidR="00260591" w:rsidRDefault="00260591" w:rsidP="00F5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91" w:rsidRDefault="00260591" w:rsidP="00F51098">
      <w:pPr>
        <w:spacing w:after="0" w:line="240" w:lineRule="auto"/>
      </w:pPr>
      <w:r>
        <w:separator/>
      </w:r>
    </w:p>
  </w:footnote>
  <w:footnote w:type="continuationSeparator" w:id="0">
    <w:p w:rsidR="00260591" w:rsidRDefault="00260591" w:rsidP="00F5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64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1098" w:rsidRPr="00F51098" w:rsidRDefault="00F5109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510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0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510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46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510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51098" w:rsidRDefault="00F51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7"/>
    <w:rsid w:val="00260591"/>
    <w:rsid w:val="003611F7"/>
    <w:rsid w:val="00AE7612"/>
    <w:rsid w:val="00DD0EA2"/>
    <w:rsid w:val="00EC46CF"/>
    <w:rsid w:val="00F51098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1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11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098"/>
  </w:style>
  <w:style w:type="paragraph" w:styleId="a5">
    <w:name w:val="footer"/>
    <w:basedOn w:val="a"/>
    <w:link w:val="a6"/>
    <w:uiPriority w:val="99"/>
    <w:unhideWhenUsed/>
    <w:rsid w:val="00F5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11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11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098"/>
  </w:style>
  <w:style w:type="paragraph" w:styleId="a5">
    <w:name w:val="footer"/>
    <w:basedOn w:val="a"/>
    <w:link w:val="a6"/>
    <w:uiPriority w:val="99"/>
    <w:unhideWhenUsed/>
    <w:rsid w:val="00F5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CBC6E8AC6C893C5F166CD61825CC0ED6B34B127431645621C2E7181673347E2999DE24B85F07C4679116747BE7E2BE484CE5F725046Fy3PAI" TargetMode="External"/><Relationship Id="rId13" Type="http://schemas.openxmlformats.org/officeDocument/2006/relationships/hyperlink" Target="consultantplus://offline/ref=ECCACBC6E8AC6C893C5F166CD61825CC0ED7B04D137431645621C2E7181673347E2999DD2CB309558539C8473330EAE1A3544CE4yEPA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ACBC6E8AC6C893C5F166CD61825CC0ED6B34B127431645621C2E7181673347E2999DE24B85D0CC6679116747BE7E2BE484CE5F725046Fy3PAI" TargetMode="External"/><Relationship Id="rId12" Type="http://schemas.openxmlformats.org/officeDocument/2006/relationships/hyperlink" Target="consultantplus://offline/ref=ECCACBC6E8AC6C893C5F166CD61825CC0ED7B740187731645621C2E7181673347E2999DE24B85D03C0679116747BE7E2BE484CE5F725046Fy3PAI" TargetMode="External"/><Relationship Id="rId17" Type="http://schemas.openxmlformats.org/officeDocument/2006/relationships/hyperlink" Target="consultantplus://offline/ref=ECCACBC6E8AC6C893C5F166CD61825CC09D3B641197231645621C2E7181673347E2999DE24B85D00C4679116747BE7E2BE484CE5F725046Fy3P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CACBC6E8AC6C893C5F166CD61825CC0BDCB44D107231645621C2E7181673347E2999DE24B85D04C8679116747BE7E2BE484CE5F725046Fy3P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CACBC6E8AC6C893C5F166CD61825CC0ED7B740187731645621C2E7181673346C29C1D224BB4304C272C74732y2P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CACBC6E8AC6C893C5F166CD61825CC0ED5BE48167431645621C2E7181673347E2999DD27BD56509028904A302DF4E2BE484EE6EBy2P4I" TargetMode="External"/><Relationship Id="rId10" Type="http://schemas.openxmlformats.org/officeDocument/2006/relationships/hyperlink" Target="consultantplus://offline/ref=ECCACBC6E8AC6C893C5F166CD61825CC0ED7B740187731645621C2E7181673347E2999DA2FEC0C409461C5442E2EE9FCBF564EyEP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ACBC6E8AC6C893C5F166CD61825CC0ED7B740187731645621C2E7181673346C29C1D224BB4304C272C74732y2PDI" TargetMode="External"/><Relationship Id="rId14" Type="http://schemas.openxmlformats.org/officeDocument/2006/relationships/hyperlink" Target="consultantplus://offline/ref=ECCACBC6E8AC6C893C5F166CD61825CC0ED7B04D137431645621C2E7181673347E2999DD2DB309558539C8473330EAE1A3544CE4yE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Морозов</dc:creator>
  <cp:lastModifiedBy>Игорь Морозов</cp:lastModifiedBy>
  <cp:revision>4</cp:revision>
  <dcterms:created xsi:type="dcterms:W3CDTF">2023-03-03T08:15:00Z</dcterms:created>
  <dcterms:modified xsi:type="dcterms:W3CDTF">2023-03-17T07:40:00Z</dcterms:modified>
</cp:coreProperties>
</file>